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82" w:rsidRDefault="00374D82" w:rsidP="00374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374D82" w:rsidRDefault="00374D82" w:rsidP="00374D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374D82" w:rsidRDefault="00374D82" w:rsidP="00374D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 </w:t>
      </w:r>
      <w:r w:rsidR="00075E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квітень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="009608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415A2F" w:rsidRPr="00415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374D82" w:rsidRDefault="00374D82" w:rsidP="00374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r w:rsidR="00075E69">
        <w:rPr>
          <w:rFonts w:ascii="Times New Roman" w:hAnsi="Times New Roman" w:cs="Times New Roman"/>
          <w:sz w:val="28"/>
          <w:szCs w:val="28"/>
          <w:lang w:val="uk-UA"/>
        </w:rPr>
        <w:t xml:space="preserve">квітень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608F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r w:rsidR="00075E69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374D82" w:rsidRPr="00DD3151" w:rsidRDefault="00374D82" w:rsidP="00374D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8E9">
        <w:rPr>
          <w:rFonts w:ascii="Times New Roman" w:hAnsi="Times New Roman" w:cs="Times New Roman"/>
          <w:sz w:val="28"/>
          <w:szCs w:val="28"/>
        </w:rPr>
        <w:t>Підготов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C758E9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C758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758E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Pr="00C758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5A2F" w:rsidRPr="00415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звітів </w:t>
      </w:r>
      <w:r w:rsidRPr="00C758E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758E9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C758E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415A2F" w:rsidRPr="00BC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2103FC" w:rsidRPr="00075E69" w:rsidRDefault="002103FC" w:rsidP="00075E69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E6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 w:rsidRPr="00075E69">
        <w:rPr>
          <w:rFonts w:ascii="Times New Roman" w:hAnsi="Times New Roman"/>
          <w:sz w:val="28"/>
          <w:szCs w:val="28"/>
          <w:lang w:val="uk-UA"/>
        </w:rPr>
        <w:t xml:space="preserve">Про виконання листа </w:t>
      </w:r>
      <w:proofErr w:type="spellStart"/>
      <w:r w:rsidR="00075E69" w:rsidRPr="00075E69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="00075E69" w:rsidRPr="00075E69">
        <w:rPr>
          <w:rFonts w:ascii="Times New Roman" w:hAnsi="Times New Roman"/>
          <w:sz w:val="28"/>
          <w:szCs w:val="28"/>
          <w:lang w:val="uk-UA"/>
        </w:rPr>
        <w:t xml:space="preserve"> від 26.03.2020 № 4245/0/2-20/37</w:t>
      </w:r>
      <w:r w:rsidRPr="00075E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3FC" w:rsidRDefault="002103FC" w:rsidP="002103FC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про дітей-сиріт, дітей, позбавлених батьківського піклування, осіб з їх числа, а також дітей, які перебувають у складних життєвих 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03FC" w:rsidRDefault="00130AC6" w:rsidP="00130AC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статистичну звітність щодо дітей, які постраждали від насильства та жорстокого поводження в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D85" w:rsidRDefault="004C0D85" w:rsidP="00130AC6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075E69" w:rsidRPr="00075E69">
        <w:rPr>
          <w:rFonts w:ascii="Times New Roman" w:hAnsi="Times New Roman" w:cs="Times New Roman" w:hint="cs"/>
          <w:sz w:val="28"/>
          <w:szCs w:val="28"/>
          <w:lang w:val="uk-UA"/>
        </w:rPr>
        <w:t>ۥ</w:t>
      </w:r>
      <w:r w:rsidR="00075E69" w:rsidRPr="00075E69">
        <w:rPr>
          <w:rFonts w:ascii="Times New Roman" w:hAnsi="Times New Roman" w:cs="Times New Roman" w:hint="eastAsia"/>
          <w:sz w:val="28"/>
          <w:szCs w:val="28"/>
          <w:lang w:val="uk-UA"/>
        </w:rPr>
        <w:t>ї</w:t>
      </w:r>
      <w:proofErr w:type="spellEnd"/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 xml:space="preserve">, в яких батьки ухиляються від виконання своїх батьківських </w:t>
      </w:r>
      <w:proofErr w:type="spellStart"/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075E69" w:rsidRPr="00075E69">
        <w:rPr>
          <w:rFonts w:ascii="Times New Roman" w:hAnsi="Times New Roman" w:cs="Times New Roman" w:hint="cs"/>
          <w:sz w:val="28"/>
          <w:szCs w:val="28"/>
          <w:lang w:val="uk-UA"/>
        </w:rPr>
        <w:t>ۥ</w:t>
      </w:r>
      <w:r w:rsidR="00075E69" w:rsidRPr="00075E69">
        <w:rPr>
          <w:rFonts w:ascii="Times New Roman" w:hAnsi="Times New Roman" w:cs="Times New Roman" w:hint="eastAsia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0F54" w:rsidRDefault="00F55334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>
        <w:rPr>
          <w:rFonts w:ascii="Times New Roman" w:hAnsi="Times New Roman" w:cs="Times New Roman"/>
          <w:sz w:val="28"/>
          <w:szCs w:val="28"/>
          <w:lang w:val="uk-UA"/>
        </w:rPr>
        <w:t>про розгляд звернення громадянки міста Ніжина</w:t>
      </w:r>
      <w:r w:rsidR="00BC0F5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>
        <w:rPr>
          <w:rFonts w:ascii="Times New Roman" w:hAnsi="Times New Roman"/>
          <w:sz w:val="28"/>
          <w:szCs w:val="28"/>
          <w:lang w:val="uk-UA"/>
        </w:rPr>
        <w:t xml:space="preserve">виконання доручення </w:t>
      </w:r>
      <w:r w:rsidR="00075E69" w:rsidRPr="00075E69">
        <w:rPr>
          <w:rFonts w:ascii="Times New Roman" w:hAnsi="Times New Roman"/>
          <w:sz w:val="28"/>
          <w:szCs w:val="28"/>
          <w:lang w:val="uk-UA"/>
        </w:rPr>
        <w:t>від 21.01.2020 р. № 01-01-25/487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виконання листа Чернігівської обласної державної адміністрації від 06.04.2020 р. № 4748/0/2-20/57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D85" w:rsidRPr="004C0D85" w:rsidRDefault="00075E69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доручення заступника голови Чернігівської обласної державної адміністрації Наталії Романової №01-01-05/1217 від 19.02.2020 року</w:t>
      </w:r>
      <w:r w:rsidR="004C0D85">
        <w:rPr>
          <w:rFonts w:ascii="Times New Roman" w:hAnsi="Times New Roman"/>
          <w:sz w:val="28"/>
          <w:szCs w:val="28"/>
          <w:lang w:val="uk-UA"/>
        </w:rPr>
        <w:t>;</w:t>
      </w:r>
    </w:p>
    <w:p w:rsidR="004C0D85" w:rsidRDefault="004C0D85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D8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075E69" w:rsidRPr="00075E69">
        <w:rPr>
          <w:rFonts w:ascii="Times New Roman" w:hAnsi="Times New Roman" w:cs="Times New Roman"/>
          <w:sz w:val="28"/>
          <w:szCs w:val="28"/>
          <w:lang w:val="uk-UA"/>
        </w:rPr>
        <w:t>щодо дітей, які повернулися з інтернатних закладів</w:t>
      </w:r>
      <w:r w:rsidR="002142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2A4" w:rsidRDefault="002142A4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E69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CF3AE1">
        <w:rPr>
          <w:rFonts w:ascii="Times New Roman" w:hAnsi="Times New Roman" w:cs="Times New Roman"/>
          <w:sz w:val="28"/>
          <w:szCs w:val="28"/>
        </w:rPr>
        <w:t xml:space="preserve"> </w:t>
      </w:r>
      <w:r w:rsidR="00075E69">
        <w:rPr>
          <w:rFonts w:ascii="Times New Roman" w:hAnsi="Times New Roman" w:cs="Times New Roman"/>
          <w:sz w:val="28"/>
          <w:szCs w:val="20"/>
          <w:lang w:val="uk-UA"/>
        </w:rPr>
        <w:t>про виконання доручення Уповноваженого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42A4" w:rsidRDefault="00075E69" w:rsidP="00F55334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075E69">
        <w:rPr>
          <w:rFonts w:ascii="Times New Roman" w:hAnsi="Times New Roman" w:cs="Times New Roman"/>
          <w:sz w:val="28"/>
          <w:szCs w:val="28"/>
          <w:lang w:val="uk-UA"/>
        </w:rPr>
        <w:t>стосовно дітей які набули статус дітей-сиріт, дітей, позбавлених батьківського піклування, з підстав загибелі їхніх батьків (або одного з них) під час участі в антитерористичній операції/операції Об’єднаних сил, або померли внаслідок поранення, контузії чи каліцтва, отриманих у районах проведення АТО/ООС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035" w:rsidRDefault="004C0D8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D85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щодо проведеної роботи з надання статусу дитини, яка постраждала внаслідок воєнних дій та збройних конфліктів станом;</w:t>
      </w:r>
    </w:p>
    <w:p w:rsidR="003F7035" w:rsidRDefault="003F703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035">
        <w:rPr>
          <w:rFonts w:ascii="Times New Roman" w:hAnsi="Times New Roman" w:cs="Times New Roman"/>
          <w:sz w:val="28"/>
          <w:szCs w:val="28"/>
          <w:lang w:val="uk-UA"/>
        </w:rPr>
        <w:t>інформацію про дітей, які постраждали внаслідок воєнних дій та збройних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035" w:rsidRDefault="003F703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Pr="003F7035">
        <w:rPr>
          <w:rFonts w:ascii="Times New Roman" w:hAnsi="Times New Roman" w:cs="Times New Roman"/>
          <w:sz w:val="28"/>
          <w:szCs w:val="28"/>
          <w:lang w:val="uk-UA"/>
        </w:rPr>
        <w:t xml:space="preserve">про здійснення моніторингу забезпечення прав дітей, які повернулися із закладів інституційного догляду та виховання після запровадження карантину, спричиненого </w:t>
      </w:r>
      <w:proofErr w:type="spellStart"/>
      <w:r w:rsidRPr="003F7035">
        <w:rPr>
          <w:rFonts w:ascii="Times New Roman" w:hAnsi="Times New Roman" w:cs="Times New Roman"/>
          <w:sz w:val="28"/>
          <w:szCs w:val="28"/>
          <w:lang w:val="uk-UA"/>
        </w:rPr>
        <w:t>коронавірусною</w:t>
      </w:r>
      <w:proofErr w:type="spellEnd"/>
      <w:r w:rsidRPr="003F7035">
        <w:rPr>
          <w:rFonts w:ascii="Times New Roman" w:hAnsi="Times New Roman" w:cs="Times New Roman"/>
          <w:sz w:val="28"/>
          <w:szCs w:val="28"/>
          <w:lang w:val="uk-UA"/>
        </w:rPr>
        <w:t xml:space="preserve"> хворобою (COVID-19)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7035" w:rsidRDefault="003F703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щ</w:t>
      </w:r>
      <w:r w:rsidRPr="003F7035">
        <w:rPr>
          <w:rFonts w:ascii="Times New Roman" w:hAnsi="Times New Roman" w:cs="Times New Roman"/>
          <w:sz w:val="28"/>
          <w:szCs w:val="28"/>
          <w:lang w:val="uk-UA"/>
        </w:rPr>
        <w:t>одо захисту прав дітей та соціальної  підтримки сімей з дітьми в умовах карантину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6FDA" w:rsidRPr="00376FDA" w:rsidRDefault="003F7035" w:rsidP="00FA0670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на </w:t>
      </w:r>
      <w:r w:rsidRPr="003F7035">
        <w:rPr>
          <w:rFonts w:ascii="Times New Roman" w:hAnsi="Times New Roman" w:cs="Times New Roman"/>
          <w:sz w:val="28"/>
          <w:szCs w:val="28"/>
          <w:lang w:val="uk-UA"/>
        </w:rPr>
        <w:t>лист №01-01-25/2726 від 28.04.2020 року «Про проведення наради»</w:t>
      </w:r>
      <w:r w:rsidR="00FA06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Pr="00964EB4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EB4"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374D82" w:rsidRPr="00313F01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/>
          <w:sz w:val="28"/>
          <w:szCs w:val="28"/>
          <w:lang w:val="uk-UA"/>
        </w:rPr>
        <w:lastRenderedPageBreak/>
        <w:t xml:space="preserve">Здійснення контролю за умовами проживання, утримання та  виховання </w:t>
      </w:r>
      <w:r w:rsidRPr="00313F01"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74D82" w:rsidRPr="00313F01" w:rsidRDefault="00374D82" w:rsidP="00374D82">
      <w:pPr>
        <w:pStyle w:val="a3"/>
        <w:numPr>
          <w:ilvl w:val="0"/>
          <w:numId w:val="8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13F01"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374D82" w:rsidRPr="0075048F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утримання та виховання дітей - 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D47496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D474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FA0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74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E4D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E065C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374D82" w:rsidRPr="009E06D3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влаштування дітей-сиріт, дітей,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позбавленних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батьківського піклування до сімейних форм виховання - </w:t>
      </w:r>
      <w:r w:rsidR="00AE06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E2790E" w:rsidRDefault="00374D82" w:rsidP="00374D8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відчудження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(майна) дітей - </w:t>
      </w:r>
      <w:r w:rsidR="00AE06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Pr="00975832" w:rsidRDefault="00940E67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4D82" w:rsidRPr="00E279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D82" w:rsidRPr="00975832">
        <w:rPr>
          <w:rFonts w:ascii="Times New Roman" w:hAnsi="Times New Roman" w:cs="Times New Roman"/>
          <w:sz w:val="28"/>
          <w:szCs w:val="28"/>
          <w:lang w:val="uk-UA"/>
        </w:rPr>
        <w:t>Підготов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374D82"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та направлен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ня:</w:t>
      </w:r>
    </w:p>
    <w:p w:rsidR="00374D82" w:rsidRPr="00975832" w:rsidRDefault="00374D82" w:rsidP="00374D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83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на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5832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а -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74D82" w:rsidRPr="00153F13" w:rsidRDefault="00374D82" w:rsidP="00153F13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запитів </w:t>
      </w:r>
      <w:r w:rsidR="000E5284"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установ міста - </w:t>
      </w:r>
      <w:r w:rsidR="00AE065C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153F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Default="00AE065C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рейду «Діти вулиці», «Вокзал» по 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ст. м.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щодо виявлення бездоглядних та безпритульних дітей</w:t>
      </w:r>
      <w:r w:rsidR="00CE4D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F70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4D82" w:rsidRPr="00C758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31A2" w:rsidRPr="006531A2" w:rsidRDefault="00AE065C" w:rsidP="0065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4D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комісії з питань захисту прав дитини –</w:t>
      </w:r>
      <w:r w:rsidR="00775B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4D82" w:rsidRDefault="001012E1" w:rsidP="00374D8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4D82" w:rsidRPr="009E06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94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94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94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94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D82" w:rsidRPr="009E06D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74D82" w:rsidRPr="009E06D3">
        <w:rPr>
          <w:rFonts w:ascii="Times New Roman" w:hAnsi="Times New Roman" w:cs="Times New Roman"/>
          <w:sz w:val="28"/>
          <w:szCs w:val="28"/>
        </w:rPr>
        <w:t xml:space="preserve"> ради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2E1">
        <w:rPr>
          <w:rFonts w:ascii="Times New Roman" w:hAnsi="Times New Roman" w:cs="Times New Roman"/>
          <w:sz w:val="28"/>
          <w:szCs w:val="28"/>
          <w:lang w:val="uk-UA"/>
        </w:rPr>
        <w:t>ріше</w:t>
      </w:r>
      <w:r w:rsidR="00374D82" w:rsidRPr="001012E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74D82" w:rsidRPr="009E06D3">
        <w:rPr>
          <w:rFonts w:ascii="Times New Roman" w:hAnsi="Times New Roman" w:cs="Times New Roman"/>
          <w:sz w:val="28"/>
          <w:szCs w:val="28"/>
        </w:rPr>
        <w:t xml:space="preserve"> </w:t>
      </w:r>
      <w:r w:rsidR="00CE4DC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proofErr w:type="gramEnd"/>
      <w:r w:rsidR="00940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4D82" w:rsidRPr="009E06D3">
        <w:rPr>
          <w:rFonts w:ascii="Times New Roman" w:hAnsi="Times New Roman" w:cs="Times New Roman"/>
          <w:sz w:val="28"/>
          <w:szCs w:val="28"/>
        </w:rPr>
        <w:t>.</w:t>
      </w:r>
    </w:p>
    <w:p w:rsidR="006531A2" w:rsidRDefault="001012E1" w:rsidP="00653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A2" w:rsidRPr="006531A2">
        <w:rPr>
          <w:rFonts w:ascii="Times New Roman" w:hAnsi="Times New Roman" w:cs="Times New Roman"/>
          <w:sz w:val="28"/>
          <w:szCs w:val="28"/>
          <w:lang w:val="uk-UA"/>
        </w:rPr>
        <w:t>Підготовка витягів з рішення виконавчого комітету Ніжинської міської ради.</w:t>
      </w:r>
    </w:p>
    <w:p w:rsidR="005B639E" w:rsidRPr="001012E1" w:rsidRDefault="00940E67" w:rsidP="001012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12E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531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A2" w:rsidRPr="006531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Підготовлений протокол комісії з питань захисту прав дитини – </w:t>
      </w:r>
      <w:r w:rsidR="00775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B639E" w:rsidRPr="001012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B639E" w:rsidRPr="006531A2" w:rsidRDefault="005B639E" w:rsidP="00B00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AF7" w:rsidRDefault="00B00AF7" w:rsidP="00B00A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1A2" w:rsidRDefault="006531A2" w:rsidP="00B00AF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відповідей, запитів – </w:t>
      </w:r>
      <w:r w:rsidR="001012E1"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6531A2" w:rsidRPr="00AB7BFC" w:rsidRDefault="006531A2" w:rsidP="0065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BFC">
        <w:rPr>
          <w:rFonts w:ascii="Times New Roman" w:hAnsi="Times New Roman" w:cs="Times New Roman"/>
          <w:sz w:val="28"/>
          <w:szCs w:val="28"/>
          <w:lang w:val="uk-UA"/>
        </w:rPr>
        <w:t xml:space="preserve">Отримано листів, документів в тому числі запитів – </w:t>
      </w:r>
      <w:r w:rsidR="00AB7BFC" w:rsidRPr="00AB7BFC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6531A2" w:rsidRDefault="006531A2" w:rsidP="0065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особистому прийомі – </w:t>
      </w:r>
      <w:r w:rsidR="001012E1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E5284" w:rsidRDefault="000E5284" w:rsidP="00653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Pr="006531A2" w:rsidRDefault="00DE4E8A" w:rsidP="00653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служби                                              Н.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</w:p>
    <w:p w:rsidR="00374D82" w:rsidRDefault="00374D82" w:rsidP="00374D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Default="00374D82" w:rsidP="00374D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D82" w:rsidRDefault="00374D82" w:rsidP="00374D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374D82" w:rsidSect="005B63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9D5AFE"/>
    <w:multiLevelType w:val="hybridMultilevel"/>
    <w:tmpl w:val="3194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1724D2"/>
    <w:multiLevelType w:val="hybridMultilevel"/>
    <w:tmpl w:val="82F2102E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82885"/>
    <w:multiLevelType w:val="hybridMultilevel"/>
    <w:tmpl w:val="6D9695B0"/>
    <w:lvl w:ilvl="0" w:tplc="6AB299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17A1D3C"/>
    <w:multiLevelType w:val="hybridMultilevel"/>
    <w:tmpl w:val="E118D0B8"/>
    <w:lvl w:ilvl="0" w:tplc="C268BF5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A00552D"/>
    <w:multiLevelType w:val="hybridMultilevel"/>
    <w:tmpl w:val="D67280B8"/>
    <w:lvl w:ilvl="0" w:tplc="E43C7F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61F9C"/>
    <w:multiLevelType w:val="hybridMultilevel"/>
    <w:tmpl w:val="8E9A2F6E"/>
    <w:lvl w:ilvl="0" w:tplc="41642BAE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CA"/>
    <w:rsid w:val="00075E69"/>
    <w:rsid w:val="000E5284"/>
    <w:rsid w:val="001012E1"/>
    <w:rsid w:val="0012422A"/>
    <w:rsid w:val="00130AC6"/>
    <w:rsid w:val="00153F13"/>
    <w:rsid w:val="002103FC"/>
    <w:rsid w:val="002142A4"/>
    <w:rsid w:val="00352FDA"/>
    <w:rsid w:val="00374D82"/>
    <w:rsid w:val="00376FDA"/>
    <w:rsid w:val="003F7035"/>
    <w:rsid w:val="0041061F"/>
    <w:rsid w:val="00415A2F"/>
    <w:rsid w:val="00434ECA"/>
    <w:rsid w:val="004C0D85"/>
    <w:rsid w:val="004E1E14"/>
    <w:rsid w:val="005B639E"/>
    <w:rsid w:val="006531A2"/>
    <w:rsid w:val="00775B81"/>
    <w:rsid w:val="008A02D5"/>
    <w:rsid w:val="008A06F0"/>
    <w:rsid w:val="008A7C19"/>
    <w:rsid w:val="008E0675"/>
    <w:rsid w:val="008F0DAB"/>
    <w:rsid w:val="00940E67"/>
    <w:rsid w:val="009608FB"/>
    <w:rsid w:val="009E06D3"/>
    <w:rsid w:val="00A1781C"/>
    <w:rsid w:val="00AB5D8E"/>
    <w:rsid w:val="00AB7BFC"/>
    <w:rsid w:val="00AC22B3"/>
    <w:rsid w:val="00AC5B69"/>
    <w:rsid w:val="00AE065C"/>
    <w:rsid w:val="00AE26E0"/>
    <w:rsid w:val="00B00AF7"/>
    <w:rsid w:val="00B5643D"/>
    <w:rsid w:val="00B617ED"/>
    <w:rsid w:val="00BC0F54"/>
    <w:rsid w:val="00CC5E6D"/>
    <w:rsid w:val="00CE4DC6"/>
    <w:rsid w:val="00DD3151"/>
    <w:rsid w:val="00DE4E8A"/>
    <w:rsid w:val="00F0446D"/>
    <w:rsid w:val="00F31E03"/>
    <w:rsid w:val="00F55334"/>
    <w:rsid w:val="00FA0670"/>
    <w:rsid w:val="00FB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D3735-E86C-41F1-A7E3-5DA1BF40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E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0E5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0E5284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0444-2C4C-42FB-9350-6A0C8187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VNMR-65-02</cp:lastModifiedBy>
  <cp:revision>2</cp:revision>
  <cp:lastPrinted>2016-03-31T09:51:00Z</cp:lastPrinted>
  <dcterms:created xsi:type="dcterms:W3CDTF">2020-05-06T12:46:00Z</dcterms:created>
  <dcterms:modified xsi:type="dcterms:W3CDTF">2020-05-06T12:46:00Z</dcterms:modified>
</cp:coreProperties>
</file>